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附件8</w:t>
      </w:r>
    </w:p>
    <w:p>
      <w:pPr>
        <w:spacing w:line="560" w:lineRule="exact"/>
        <w:ind w:firstLine="480" w:firstLineChars="200"/>
        <w:rPr>
          <w:sz w:val="24"/>
        </w:rPr>
      </w:pPr>
    </w:p>
    <w:p>
      <w:pPr>
        <w:spacing w:line="560" w:lineRule="exact"/>
        <w:ind w:firstLine="723" w:firstLineChars="20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《ххх研究成果概况》、《ххх研究成果目录》的内容要求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一、要求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（一）材料可由个人提供，所在单位负责人审核修改，并对事实负责。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（二）用A4纸打印（一式三份）。</w:t>
      </w:r>
    </w:p>
    <w:p>
      <w:pPr>
        <w:spacing w:line="560" w:lineRule="exact"/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（三）以所在单位名义用第三人称撰写，</w:t>
      </w:r>
      <w:r>
        <w:rPr>
          <w:rFonts w:hint="eastAsia" w:ascii="仿宋_GB2312" w:eastAsia="仿宋_GB2312"/>
          <w:b/>
          <w:sz w:val="30"/>
          <w:szCs w:val="30"/>
        </w:rPr>
        <w:t>材料由所在单位落款、盖章、负责人签字。</w:t>
      </w:r>
    </w:p>
    <w:p>
      <w:pPr>
        <w:spacing w:line="560" w:lineRule="exact"/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二、《ххх研究成果概况》</w:t>
      </w:r>
      <w:r>
        <w:rPr>
          <w:rFonts w:hint="eastAsia" w:ascii="仿宋_GB2312" w:eastAsia="仿宋_GB2312"/>
          <w:sz w:val="30"/>
          <w:szCs w:val="30"/>
        </w:rPr>
        <w:t>（字数在500—1000字左右）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（一）总的研究成果累计字数，包括专著、编著、译著、论文、个人参与课题。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（二）主要代表作及优秀科研成果分析、贡献及社会效果。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三、《ххх研究成果目录》</w:t>
      </w:r>
      <w:r>
        <w:rPr>
          <w:rFonts w:hint="eastAsia" w:ascii="仿宋_GB2312" w:eastAsia="仿宋_GB2312"/>
          <w:sz w:val="30"/>
          <w:szCs w:val="30"/>
        </w:rPr>
        <w:t>（成果起止年份及总计）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（一）著作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1、格式：题目、字数、何出版社何年何月出版。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2、要求：合著、参著须写明合著及参著人数，本人排名、撰写部分及字数，所有合作者签字确认（一经确认，不得更改）。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（二）论文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1、格式：题目、字数、何刊物何年何月发表。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2、要求：合作者写明本人排名和撰写字数，所有合作者签字确认（一经确认，不得更改）。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（三）课题研究</w:t>
      </w:r>
    </w:p>
    <w:p>
      <w:pPr>
        <w:spacing w:line="560" w:lineRule="exact"/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1、请提供课题鉴定书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2、格式：主持/参与何种类型课题、题目、字数、何年何月结项。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3、要求：写明本人排名和撰写字数，所有合作者签字确认（一经确认，不得更改）。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4、未经鉴定或未公开发表的课题成果，请勿提交。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（四）决策咨询成果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1、格式：题目、字数、何年何被何单位采用或者受到何领导批示。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2、要求：合作者写明本人排名和撰写字数。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四、科研成果获奖情况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（一）获国家级奖励情况（著作、论文名称，何年何月获何种奖励，合著者写明合著人数、本人承担字数）。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（二）获省一级奖励情况（要求同上）。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（三）其他</w:t>
      </w:r>
      <w:bookmarkStart w:id="0" w:name="_GoBack"/>
      <w:r>
        <w:rPr>
          <w:rFonts w:hint="eastAsia" w:ascii="仿宋_GB2312" w:eastAsia="仿宋_GB2312"/>
          <w:sz w:val="30"/>
          <w:szCs w:val="30"/>
        </w:rPr>
        <w:t>奖励情况（要求同上</w:t>
      </w:r>
      <w:bookmarkEnd w:id="0"/>
      <w:r>
        <w:rPr>
          <w:rFonts w:hint="eastAsia" w:ascii="仿宋_GB2312" w:eastAsia="仿宋_GB2312"/>
          <w:sz w:val="30"/>
          <w:szCs w:val="30"/>
        </w:rPr>
        <w:t>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840" w:leftChars="400" w:right="840" w:firstLine="1680" w:firstLineChars="800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单位负责人签名：</w:t>
      </w:r>
    </w:p>
    <w:p>
      <w:pPr>
        <w:spacing w:line="560" w:lineRule="exact"/>
        <w:ind w:right="1200"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单位（公章）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8"/>
    <w:rsid w:val="001E7D25"/>
    <w:rsid w:val="001F3D34"/>
    <w:rsid w:val="002B4029"/>
    <w:rsid w:val="00321E6F"/>
    <w:rsid w:val="00453421"/>
    <w:rsid w:val="004F75E0"/>
    <w:rsid w:val="005A0F00"/>
    <w:rsid w:val="005A644F"/>
    <w:rsid w:val="006E49A8"/>
    <w:rsid w:val="007A20B0"/>
    <w:rsid w:val="0090688E"/>
    <w:rsid w:val="0097245B"/>
    <w:rsid w:val="00BF089E"/>
    <w:rsid w:val="00DF63EA"/>
    <w:rsid w:val="00F52B1E"/>
    <w:rsid w:val="00F87196"/>
    <w:rsid w:val="00FF6B7B"/>
    <w:rsid w:val="4ED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2020-08-11T02:29:00Z</dcterms:created>
  <dc:creator>Administrator</dc:creator>
  <cp:lastModifiedBy>树脂道</cp:lastModifiedBy>
  <cp:lastPrinted>2020-07-07T01:34:00Z</cp:lastPrinted>
  <dcterms:modified xsi:type="dcterms:W3CDTF">2022-07-26T05:17:35Z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